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25C9F610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DF2F21" w:rsidRPr="00DF2F21">
        <w:t>10044698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483C081B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DF2F21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DF2F21">
        <w:rPr>
          <w:rFonts w:cs="Arial"/>
          <w:szCs w:val="22"/>
        </w:rPr>
        <w:t>200.000,00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710F64F8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F2F21">
        <w:t>8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3DB11292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DF2F21">
        <w:rPr>
          <w:b w:val="0"/>
          <w:bCs w:val="0"/>
        </w:rPr>
        <w:t>70.000,00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25504ADC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DF2F21">
        <w:rPr>
          <w:b w:val="0"/>
        </w:rPr>
        <w:t>5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proofErr w:type="spellStart"/>
      <w:r w:rsidR="00DF2F21" w:rsidRPr="00DF2F21">
        <w:rPr>
          <w:b w:val="0"/>
        </w:rPr>
        <w:t>of</w:t>
      </w:r>
      <w:proofErr w:type="spellEnd"/>
      <w:r w:rsidR="00DF2F21" w:rsidRPr="00DF2F21">
        <w:rPr>
          <w:b w:val="0"/>
        </w:rPr>
        <w:t xml:space="preserve"> integration of MHPSS, peacebuilding, </w:t>
      </w:r>
      <w:proofErr w:type="spellStart"/>
      <w:r w:rsidR="00DF2F21" w:rsidRPr="00DF2F21">
        <w:rPr>
          <w:b w:val="0"/>
        </w:rPr>
        <w:t>DwP</w:t>
      </w:r>
      <w:proofErr w:type="spellEnd"/>
      <w:r w:rsidR="00DF2F21" w:rsidRPr="00DF2F21">
        <w:rPr>
          <w:b w:val="0"/>
        </w:rPr>
        <w:t>, in conflict settings</w:t>
      </w:r>
    </w:p>
    <w:bookmarkEnd w:id="43"/>
    <w:p w14:paraId="200EC6B6" w14:textId="0C512290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DF2F21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F2F21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in the country "/>
            </w:textInput>
          </w:ffData>
        </w:fldChar>
      </w:r>
      <w:r w:rsidR="00DF2F21">
        <w:rPr>
          <w:bCs w:val="0"/>
        </w:rPr>
        <w:instrText xml:space="preserve"> FORMTEXT </w:instrText>
      </w:r>
      <w:r w:rsidR="00DF2F21">
        <w:rPr>
          <w:bCs w:val="0"/>
        </w:rPr>
      </w:r>
      <w:r w:rsidR="00DF2F21">
        <w:rPr>
          <w:bCs w:val="0"/>
        </w:rPr>
        <w:fldChar w:fldCharType="separate"/>
      </w:r>
      <w:r w:rsidR="00DF2F21">
        <w:rPr>
          <w:bCs w:val="0"/>
          <w:noProof/>
        </w:rPr>
        <w:t xml:space="preserve">in the country </w:t>
      </w:r>
      <w:r w:rsidR="00DF2F21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="00DF2F21">
        <w:rPr>
          <w:bCs w:val="0"/>
        </w:rPr>
        <w:t>Ethiopia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874A" w14:textId="77777777" w:rsidR="00A17CA9" w:rsidRDefault="00A17CA9" w:rsidP="00A637D0">
      <w:r>
        <w:separator/>
      </w:r>
    </w:p>
  </w:endnote>
  <w:endnote w:type="continuationSeparator" w:id="0">
    <w:p w14:paraId="48045DB0" w14:textId="77777777" w:rsidR="00A17CA9" w:rsidRDefault="00A17CA9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A9D63" w14:textId="77777777" w:rsidR="00A17CA9" w:rsidRDefault="00A17CA9" w:rsidP="00A637D0">
      <w:r>
        <w:separator/>
      </w:r>
    </w:p>
  </w:footnote>
  <w:footnote w:type="continuationSeparator" w:id="0">
    <w:p w14:paraId="21D63160" w14:textId="77777777" w:rsidR="00A17CA9" w:rsidRDefault="00A17CA9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A17CA9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A17CA9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A17CA9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663AE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17CA9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2F2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663AE"/>
    <w:rsid w:val="007758CB"/>
    <w:rsid w:val="007A15FF"/>
    <w:rsid w:val="007C1521"/>
    <w:rsid w:val="007E1128"/>
    <w:rsid w:val="00805083"/>
    <w:rsid w:val="008144DA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1743</Words>
  <Characters>10987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Kunz, Lukas GIZ</cp:lastModifiedBy>
  <cp:revision>2</cp:revision>
  <cp:lastPrinted>2018-02-16T12:47:00Z</cp:lastPrinted>
  <dcterms:created xsi:type="dcterms:W3CDTF">2026-08-24T08:02:00Z</dcterms:created>
  <dcterms:modified xsi:type="dcterms:W3CDTF">2026-08-24T08:02:00Z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